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2689" w:rsidRDefault="00E42689" w:rsidP="00E42689">
      <w:pPr>
        <w:spacing w:after="0" w:line="480" w:lineRule="auto"/>
        <w:ind w:firstLine="720"/>
        <w:contextualSpacing/>
        <w:jc w:val="center"/>
        <w:rPr>
          <w:rFonts w:ascii="Times New Roman" w:hAnsi="Times New Roman" w:cs="Times New Roman"/>
          <w:b/>
          <w:sz w:val="24"/>
          <w:szCs w:val="24"/>
        </w:rPr>
      </w:pPr>
    </w:p>
    <w:p w:rsidR="00E42689" w:rsidRDefault="00E42689" w:rsidP="00E42689">
      <w:pPr>
        <w:spacing w:after="0" w:line="480" w:lineRule="auto"/>
        <w:ind w:firstLine="720"/>
        <w:contextualSpacing/>
        <w:jc w:val="center"/>
        <w:rPr>
          <w:rFonts w:ascii="Times New Roman" w:hAnsi="Times New Roman" w:cs="Times New Roman"/>
          <w:b/>
          <w:sz w:val="24"/>
          <w:szCs w:val="24"/>
        </w:rPr>
      </w:pPr>
    </w:p>
    <w:p w:rsidR="00E42689" w:rsidRDefault="00E42689" w:rsidP="00E42689">
      <w:pPr>
        <w:spacing w:after="0" w:line="480" w:lineRule="auto"/>
        <w:ind w:firstLine="720"/>
        <w:contextualSpacing/>
        <w:jc w:val="center"/>
        <w:rPr>
          <w:rFonts w:ascii="Times New Roman" w:hAnsi="Times New Roman" w:cs="Times New Roman"/>
          <w:b/>
          <w:sz w:val="24"/>
          <w:szCs w:val="24"/>
        </w:rPr>
      </w:pPr>
    </w:p>
    <w:p w:rsidR="00E42689" w:rsidRDefault="00E42689" w:rsidP="00E42689">
      <w:pPr>
        <w:spacing w:after="0" w:line="480" w:lineRule="auto"/>
        <w:ind w:firstLine="720"/>
        <w:contextualSpacing/>
        <w:jc w:val="center"/>
        <w:rPr>
          <w:rFonts w:ascii="Times New Roman" w:hAnsi="Times New Roman" w:cs="Times New Roman"/>
          <w:b/>
          <w:sz w:val="24"/>
          <w:szCs w:val="24"/>
        </w:rPr>
      </w:pPr>
    </w:p>
    <w:p w:rsidR="003E2EC7" w:rsidRDefault="003E2EC7" w:rsidP="003E2EC7">
      <w:pPr>
        <w:jc w:val="center"/>
        <w:rPr>
          <w:rFonts w:ascii="Times New Roman" w:hAnsi="Times New Roman" w:cs="Times New Roman"/>
          <w:b/>
          <w:sz w:val="24"/>
          <w:szCs w:val="24"/>
        </w:rPr>
      </w:pPr>
      <w:r>
        <w:rPr>
          <w:rFonts w:ascii="Times New Roman" w:hAnsi="Times New Roman" w:cs="Times New Roman"/>
          <w:b/>
          <w:sz w:val="24"/>
          <w:szCs w:val="24"/>
        </w:rPr>
        <w:t>Article Critique</w:t>
      </w:r>
    </w:p>
    <w:p w:rsidR="00E42689" w:rsidRDefault="00E42689" w:rsidP="004657CB">
      <w:pPr>
        <w:spacing w:after="0" w:line="480" w:lineRule="auto"/>
        <w:contextualSpacing/>
        <w:jc w:val="center"/>
        <w:rPr>
          <w:rFonts w:ascii="Times New Roman" w:hAnsi="Times New Roman" w:cs="Times New Roman"/>
          <w:sz w:val="24"/>
          <w:szCs w:val="24"/>
        </w:rPr>
      </w:pPr>
    </w:p>
    <w:p w:rsidR="00E42689" w:rsidRPr="00E42689" w:rsidRDefault="00E42689" w:rsidP="004657CB">
      <w:pPr>
        <w:spacing w:after="0" w:line="480" w:lineRule="auto"/>
        <w:contextualSpacing/>
        <w:jc w:val="center"/>
        <w:rPr>
          <w:rFonts w:ascii="Times New Roman" w:hAnsi="Times New Roman" w:cs="Times New Roman"/>
          <w:sz w:val="24"/>
          <w:szCs w:val="24"/>
        </w:rPr>
      </w:pPr>
      <w:r w:rsidRPr="00E42689">
        <w:rPr>
          <w:rFonts w:ascii="Times New Roman" w:hAnsi="Times New Roman" w:cs="Times New Roman"/>
          <w:sz w:val="24"/>
          <w:szCs w:val="24"/>
        </w:rPr>
        <w:t>Student’s Name</w:t>
      </w:r>
    </w:p>
    <w:p w:rsidR="00E42689" w:rsidRPr="00E42689" w:rsidRDefault="00E42689" w:rsidP="004657CB">
      <w:pPr>
        <w:spacing w:after="0" w:line="480" w:lineRule="auto"/>
        <w:contextualSpacing/>
        <w:jc w:val="center"/>
        <w:rPr>
          <w:rFonts w:ascii="Times New Roman" w:hAnsi="Times New Roman" w:cs="Times New Roman"/>
          <w:sz w:val="24"/>
          <w:szCs w:val="24"/>
        </w:rPr>
      </w:pPr>
      <w:r w:rsidRPr="00E42689">
        <w:rPr>
          <w:rFonts w:ascii="Times New Roman" w:hAnsi="Times New Roman" w:cs="Times New Roman"/>
          <w:sz w:val="24"/>
          <w:szCs w:val="24"/>
        </w:rPr>
        <w:t>Institution</w:t>
      </w:r>
    </w:p>
    <w:p w:rsidR="00E42689" w:rsidRPr="00E42689" w:rsidRDefault="00E42689" w:rsidP="004657CB">
      <w:pPr>
        <w:spacing w:after="0" w:line="480" w:lineRule="auto"/>
        <w:contextualSpacing/>
        <w:jc w:val="center"/>
        <w:rPr>
          <w:rFonts w:ascii="Times New Roman" w:hAnsi="Times New Roman" w:cs="Times New Roman"/>
          <w:sz w:val="24"/>
          <w:szCs w:val="24"/>
        </w:rPr>
      </w:pPr>
      <w:r w:rsidRPr="00E42689">
        <w:rPr>
          <w:rFonts w:ascii="Times New Roman" w:hAnsi="Times New Roman" w:cs="Times New Roman"/>
          <w:sz w:val="24"/>
          <w:szCs w:val="24"/>
        </w:rPr>
        <w:t>Course</w:t>
      </w:r>
    </w:p>
    <w:p w:rsidR="00E42689" w:rsidRPr="00E42689" w:rsidRDefault="00E42689" w:rsidP="004657CB">
      <w:pPr>
        <w:spacing w:after="0" w:line="480" w:lineRule="auto"/>
        <w:contextualSpacing/>
        <w:jc w:val="center"/>
        <w:rPr>
          <w:rFonts w:ascii="Times New Roman" w:hAnsi="Times New Roman" w:cs="Times New Roman"/>
          <w:sz w:val="24"/>
          <w:szCs w:val="24"/>
        </w:rPr>
      </w:pPr>
      <w:r w:rsidRPr="00E42689">
        <w:rPr>
          <w:rFonts w:ascii="Times New Roman" w:hAnsi="Times New Roman" w:cs="Times New Roman"/>
          <w:sz w:val="24"/>
          <w:szCs w:val="24"/>
        </w:rPr>
        <w:t>Instructor’s Name</w:t>
      </w:r>
    </w:p>
    <w:p w:rsidR="00E42689" w:rsidRDefault="00E42689" w:rsidP="004657CB">
      <w:pPr>
        <w:spacing w:after="0" w:line="480" w:lineRule="auto"/>
        <w:contextualSpacing/>
        <w:jc w:val="center"/>
        <w:rPr>
          <w:rFonts w:ascii="Times New Roman" w:hAnsi="Times New Roman" w:cs="Times New Roman"/>
          <w:b/>
          <w:sz w:val="24"/>
          <w:szCs w:val="24"/>
        </w:rPr>
      </w:pPr>
      <w:r w:rsidRPr="00E42689">
        <w:rPr>
          <w:rFonts w:ascii="Times New Roman" w:hAnsi="Times New Roman" w:cs="Times New Roman"/>
          <w:sz w:val="24"/>
          <w:szCs w:val="24"/>
        </w:rPr>
        <w:t>Date</w:t>
      </w:r>
    </w:p>
    <w:p w:rsidR="00E42689" w:rsidRDefault="00E42689" w:rsidP="00E42689">
      <w:pPr>
        <w:spacing w:after="0" w:line="480" w:lineRule="auto"/>
        <w:ind w:firstLine="720"/>
        <w:contextualSpacing/>
        <w:jc w:val="center"/>
        <w:rPr>
          <w:rFonts w:ascii="Times New Roman" w:hAnsi="Times New Roman" w:cs="Times New Roman"/>
          <w:b/>
          <w:sz w:val="24"/>
          <w:szCs w:val="24"/>
        </w:rPr>
      </w:pPr>
    </w:p>
    <w:p w:rsidR="00E42689" w:rsidRDefault="00E42689" w:rsidP="00E42689">
      <w:pPr>
        <w:spacing w:after="0" w:line="480" w:lineRule="auto"/>
        <w:ind w:firstLine="720"/>
        <w:contextualSpacing/>
        <w:jc w:val="center"/>
        <w:rPr>
          <w:rFonts w:ascii="Times New Roman" w:hAnsi="Times New Roman" w:cs="Times New Roman"/>
          <w:b/>
          <w:sz w:val="24"/>
          <w:szCs w:val="24"/>
        </w:rPr>
      </w:pPr>
    </w:p>
    <w:p w:rsidR="00E42689" w:rsidRDefault="00E42689" w:rsidP="00E42689">
      <w:pPr>
        <w:spacing w:after="0" w:line="480" w:lineRule="auto"/>
        <w:ind w:firstLine="720"/>
        <w:contextualSpacing/>
        <w:jc w:val="center"/>
        <w:rPr>
          <w:rFonts w:ascii="Times New Roman" w:hAnsi="Times New Roman" w:cs="Times New Roman"/>
          <w:b/>
          <w:sz w:val="24"/>
          <w:szCs w:val="24"/>
        </w:rPr>
      </w:pPr>
    </w:p>
    <w:p w:rsidR="00E42689" w:rsidRDefault="00E42689" w:rsidP="00E42689">
      <w:pPr>
        <w:spacing w:after="0" w:line="480" w:lineRule="auto"/>
        <w:ind w:firstLine="720"/>
        <w:contextualSpacing/>
        <w:jc w:val="center"/>
        <w:rPr>
          <w:rFonts w:ascii="Times New Roman" w:hAnsi="Times New Roman" w:cs="Times New Roman"/>
          <w:b/>
          <w:sz w:val="24"/>
          <w:szCs w:val="24"/>
        </w:rPr>
      </w:pPr>
    </w:p>
    <w:p w:rsidR="00E42689" w:rsidRDefault="00E42689" w:rsidP="00E42689">
      <w:pPr>
        <w:spacing w:after="0" w:line="480" w:lineRule="auto"/>
        <w:ind w:firstLine="720"/>
        <w:contextualSpacing/>
        <w:jc w:val="center"/>
        <w:rPr>
          <w:rFonts w:ascii="Times New Roman" w:hAnsi="Times New Roman" w:cs="Times New Roman"/>
          <w:b/>
          <w:sz w:val="24"/>
          <w:szCs w:val="24"/>
        </w:rPr>
      </w:pPr>
    </w:p>
    <w:p w:rsidR="00E42689" w:rsidRDefault="00E42689" w:rsidP="00E42689">
      <w:pPr>
        <w:spacing w:after="0" w:line="480" w:lineRule="auto"/>
        <w:ind w:firstLine="720"/>
        <w:contextualSpacing/>
        <w:jc w:val="center"/>
        <w:rPr>
          <w:rFonts w:ascii="Times New Roman" w:hAnsi="Times New Roman" w:cs="Times New Roman"/>
          <w:b/>
          <w:sz w:val="24"/>
          <w:szCs w:val="24"/>
        </w:rPr>
      </w:pPr>
    </w:p>
    <w:p w:rsidR="00E42689" w:rsidRDefault="00E42689" w:rsidP="00E42689">
      <w:pPr>
        <w:spacing w:after="0" w:line="480" w:lineRule="auto"/>
        <w:ind w:firstLine="720"/>
        <w:contextualSpacing/>
        <w:jc w:val="center"/>
        <w:rPr>
          <w:rFonts w:ascii="Times New Roman" w:hAnsi="Times New Roman" w:cs="Times New Roman"/>
          <w:b/>
          <w:sz w:val="24"/>
          <w:szCs w:val="24"/>
        </w:rPr>
      </w:pPr>
    </w:p>
    <w:p w:rsidR="00E42689" w:rsidRDefault="00E42689" w:rsidP="00E42689">
      <w:pPr>
        <w:spacing w:after="0" w:line="480" w:lineRule="auto"/>
        <w:ind w:firstLine="720"/>
        <w:contextualSpacing/>
        <w:jc w:val="center"/>
        <w:rPr>
          <w:rFonts w:ascii="Times New Roman" w:hAnsi="Times New Roman" w:cs="Times New Roman"/>
          <w:b/>
          <w:sz w:val="24"/>
          <w:szCs w:val="24"/>
        </w:rPr>
      </w:pPr>
    </w:p>
    <w:p w:rsidR="00E42689" w:rsidRDefault="00E42689" w:rsidP="00E42689">
      <w:pPr>
        <w:spacing w:after="0" w:line="480" w:lineRule="auto"/>
        <w:ind w:firstLine="720"/>
        <w:contextualSpacing/>
        <w:jc w:val="center"/>
        <w:rPr>
          <w:rFonts w:ascii="Times New Roman" w:hAnsi="Times New Roman" w:cs="Times New Roman"/>
          <w:b/>
          <w:sz w:val="24"/>
          <w:szCs w:val="24"/>
        </w:rPr>
      </w:pPr>
    </w:p>
    <w:p w:rsidR="00E42689" w:rsidRDefault="00E42689" w:rsidP="00E42689">
      <w:pPr>
        <w:spacing w:after="0" w:line="480" w:lineRule="auto"/>
        <w:ind w:firstLine="720"/>
        <w:contextualSpacing/>
        <w:jc w:val="center"/>
        <w:rPr>
          <w:rFonts w:ascii="Times New Roman" w:hAnsi="Times New Roman" w:cs="Times New Roman"/>
          <w:b/>
          <w:sz w:val="24"/>
          <w:szCs w:val="24"/>
        </w:rPr>
      </w:pPr>
    </w:p>
    <w:p w:rsidR="00E42689" w:rsidRDefault="004657CB" w:rsidP="003E2EC7">
      <w:pPr>
        <w:jc w:val="center"/>
        <w:rPr>
          <w:rFonts w:ascii="Times New Roman" w:hAnsi="Times New Roman" w:cs="Times New Roman"/>
          <w:b/>
          <w:sz w:val="24"/>
          <w:szCs w:val="24"/>
        </w:rPr>
      </w:pPr>
      <w:r>
        <w:rPr>
          <w:rFonts w:ascii="Times New Roman" w:hAnsi="Times New Roman" w:cs="Times New Roman"/>
          <w:b/>
          <w:sz w:val="24"/>
          <w:szCs w:val="24"/>
        </w:rPr>
        <w:br w:type="page"/>
      </w:r>
      <w:r w:rsidR="003E2EC7">
        <w:rPr>
          <w:rFonts w:ascii="Times New Roman" w:hAnsi="Times New Roman" w:cs="Times New Roman"/>
          <w:b/>
          <w:sz w:val="24"/>
          <w:szCs w:val="24"/>
        </w:rPr>
        <w:lastRenderedPageBreak/>
        <w:t>Article Critique</w:t>
      </w:r>
    </w:p>
    <w:p w:rsidR="007A5B37" w:rsidRPr="0009785D" w:rsidRDefault="00001671" w:rsidP="003E2EC7">
      <w:pPr>
        <w:spacing w:after="0" w:line="480" w:lineRule="auto"/>
        <w:contextualSpacing/>
        <w:jc w:val="center"/>
        <w:rPr>
          <w:rFonts w:ascii="Times New Roman" w:hAnsi="Times New Roman" w:cs="Times New Roman"/>
          <w:b/>
          <w:sz w:val="24"/>
          <w:szCs w:val="24"/>
        </w:rPr>
      </w:pPr>
      <w:r w:rsidRPr="0009785D">
        <w:rPr>
          <w:rFonts w:ascii="Times New Roman" w:hAnsi="Times New Roman" w:cs="Times New Roman"/>
          <w:b/>
          <w:sz w:val="24"/>
          <w:szCs w:val="24"/>
        </w:rPr>
        <w:t>Introduction</w:t>
      </w:r>
    </w:p>
    <w:p w:rsidR="00B94ADD" w:rsidRPr="0009785D" w:rsidRDefault="00001671" w:rsidP="00E42689">
      <w:pPr>
        <w:spacing w:after="0" w:line="480" w:lineRule="auto"/>
        <w:ind w:firstLine="720"/>
        <w:contextualSpacing/>
        <w:rPr>
          <w:rFonts w:ascii="Times New Roman" w:hAnsi="Times New Roman" w:cs="Times New Roman"/>
          <w:sz w:val="24"/>
          <w:szCs w:val="24"/>
        </w:rPr>
      </w:pPr>
      <w:r w:rsidRPr="0009785D">
        <w:rPr>
          <w:rFonts w:ascii="Times New Roman" w:hAnsi="Times New Roman" w:cs="Times New Roman"/>
          <w:sz w:val="24"/>
          <w:szCs w:val="24"/>
        </w:rPr>
        <w:t>The article assessed was written</w:t>
      </w:r>
      <w:r w:rsidR="003E2EC7">
        <w:rPr>
          <w:rFonts w:ascii="Times New Roman" w:hAnsi="Times New Roman" w:cs="Times New Roman"/>
          <w:sz w:val="24"/>
          <w:szCs w:val="24"/>
        </w:rPr>
        <w:t xml:space="preserve"> </w:t>
      </w:r>
      <w:r w:rsidRPr="0009785D">
        <w:rPr>
          <w:rFonts w:ascii="Times New Roman" w:hAnsi="Times New Roman" w:cs="Times New Roman"/>
          <w:sz w:val="24"/>
          <w:szCs w:val="24"/>
        </w:rPr>
        <w:t xml:space="preserve">by Anton </w:t>
      </w:r>
      <w:proofErr w:type="spellStart"/>
      <w:r w:rsidRPr="0009785D">
        <w:rPr>
          <w:rFonts w:ascii="Times New Roman" w:hAnsi="Times New Roman" w:cs="Times New Roman"/>
          <w:sz w:val="24"/>
          <w:szCs w:val="24"/>
        </w:rPr>
        <w:t>Vdovin</w:t>
      </w:r>
      <w:proofErr w:type="spellEnd"/>
      <w:r w:rsidRPr="0009785D">
        <w:rPr>
          <w:rFonts w:ascii="Times New Roman" w:hAnsi="Times New Roman" w:cs="Times New Roman"/>
          <w:sz w:val="24"/>
          <w:szCs w:val="24"/>
        </w:rPr>
        <w:t xml:space="preserve"> with the title 'top communicati</w:t>
      </w:r>
      <w:r w:rsidR="003E2EC7">
        <w:rPr>
          <w:rFonts w:ascii="Times New Roman" w:hAnsi="Times New Roman" w:cs="Times New Roman"/>
          <w:sz w:val="24"/>
          <w:szCs w:val="24"/>
        </w:rPr>
        <w:t xml:space="preserve">on problems in the workplace.'  </w:t>
      </w:r>
      <w:r w:rsidRPr="0009785D">
        <w:rPr>
          <w:rFonts w:ascii="Times New Roman" w:hAnsi="Times New Roman" w:cs="Times New Roman"/>
          <w:sz w:val="24"/>
          <w:szCs w:val="24"/>
        </w:rPr>
        <w:t xml:space="preserve">The author starts by acknowledging that communication should be a priority for organizations where different tools are used. Most workplaces understand the need for effective communication, but barriers prevent them from attaining objectives. Vdovin's </w:t>
      </w:r>
      <w:r w:rsidR="007D32AD" w:rsidRPr="0009785D">
        <w:rPr>
          <w:rFonts w:ascii="Times New Roman" w:hAnsi="Times New Roman" w:cs="Times New Roman"/>
          <w:sz w:val="24"/>
          <w:szCs w:val="24"/>
        </w:rPr>
        <w:t xml:space="preserve">thesis is on the leading communication challenges facing organizations. </w:t>
      </w:r>
    </w:p>
    <w:p w:rsidR="001C3CB0" w:rsidRPr="0009785D" w:rsidRDefault="00001671" w:rsidP="004D1704">
      <w:pPr>
        <w:spacing w:after="0" w:line="480" w:lineRule="auto"/>
        <w:contextualSpacing/>
        <w:jc w:val="center"/>
        <w:rPr>
          <w:rFonts w:ascii="Times New Roman" w:hAnsi="Times New Roman" w:cs="Times New Roman"/>
          <w:b/>
          <w:sz w:val="24"/>
          <w:szCs w:val="24"/>
        </w:rPr>
      </w:pPr>
      <w:r w:rsidRPr="0009785D">
        <w:rPr>
          <w:rFonts w:ascii="Times New Roman" w:hAnsi="Times New Roman" w:cs="Times New Roman"/>
          <w:b/>
          <w:sz w:val="24"/>
          <w:szCs w:val="24"/>
        </w:rPr>
        <w:t>Summary</w:t>
      </w:r>
    </w:p>
    <w:p w:rsidR="007D32AD" w:rsidRPr="0009785D" w:rsidRDefault="00001671" w:rsidP="00E42689">
      <w:pPr>
        <w:spacing w:after="0" w:line="480" w:lineRule="auto"/>
        <w:ind w:firstLine="720"/>
        <w:contextualSpacing/>
        <w:rPr>
          <w:rFonts w:ascii="Times New Roman" w:hAnsi="Times New Roman" w:cs="Times New Roman"/>
          <w:sz w:val="24"/>
          <w:szCs w:val="24"/>
        </w:rPr>
      </w:pPr>
      <w:r w:rsidRPr="0009785D">
        <w:rPr>
          <w:rFonts w:ascii="Times New Roman" w:hAnsi="Times New Roman" w:cs="Times New Roman"/>
          <w:sz w:val="24"/>
          <w:szCs w:val="24"/>
        </w:rPr>
        <w:t>One of the communication issues described in the article is ego and attitude. It happens when some workers feel more competent than others, thus dominating discussions. Such workers also reject other employees' ideas, and whenever issues arise, they do not find themselves part of it</w:t>
      </w:r>
      <w:r w:rsidR="004657CB">
        <w:rPr>
          <w:rFonts w:ascii="Times New Roman" w:hAnsi="Times New Roman" w:cs="Times New Roman"/>
          <w:sz w:val="24"/>
          <w:szCs w:val="24"/>
        </w:rPr>
        <w:t xml:space="preserve"> (</w:t>
      </w:r>
      <w:proofErr w:type="spellStart"/>
      <w:r w:rsidR="004657CB">
        <w:rPr>
          <w:rFonts w:ascii="Times New Roman" w:hAnsi="Times New Roman" w:cs="Times New Roman"/>
          <w:sz w:val="24"/>
          <w:szCs w:val="24"/>
        </w:rPr>
        <w:t>Vdovin</w:t>
      </w:r>
      <w:proofErr w:type="spellEnd"/>
      <w:r w:rsidR="004657CB">
        <w:rPr>
          <w:rFonts w:ascii="Times New Roman" w:hAnsi="Times New Roman" w:cs="Times New Roman"/>
          <w:sz w:val="24"/>
          <w:szCs w:val="24"/>
        </w:rPr>
        <w:t xml:space="preserve">, 2020). </w:t>
      </w:r>
      <w:r w:rsidRPr="0009785D">
        <w:rPr>
          <w:rFonts w:ascii="Times New Roman" w:hAnsi="Times New Roman" w:cs="Times New Roman"/>
          <w:sz w:val="24"/>
          <w:szCs w:val="24"/>
        </w:rPr>
        <w:t>The author says that managers should make the group focused on the tasks on hand other tha</w:t>
      </w:r>
      <w:r w:rsidR="004657CB">
        <w:rPr>
          <w:rFonts w:ascii="Times New Roman" w:hAnsi="Times New Roman" w:cs="Times New Roman"/>
          <w:sz w:val="24"/>
          <w:szCs w:val="24"/>
        </w:rPr>
        <w:t>n ego and attitude differences.</w:t>
      </w:r>
      <w:r w:rsidR="003E2EC7">
        <w:rPr>
          <w:rFonts w:ascii="Times New Roman" w:hAnsi="Times New Roman" w:cs="Times New Roman"/>
          <w:sz w:val="24"/>
          <w:szCs w:val="24"/>
        </w:rPr>
        <w:t xml:space="preserve"> </w:t>
      </w:r>
      <w:r w:rsidR="00A17BBC" w:rsidRPr="0009785D">
        <w:rPr>
          <w:rFonts w:ascii="Times New Roman" w:hAnsi="Times New Roman" w:cs="Times New Roman"/>
          <w:sz w:val="24"/>
          <w:szCs w:val="24"/>
        </w:rPr>
        <w:t xml:space="preserve">The other communication issue addressed in the article is passive listening. It is where team members listen to provide feedback other than understanding the message. Such peoples' focus is to comprehend but offer consistent feedback. </w:t>
      </w:r>
      <w:r w:rsidR="004657CB">
        <w:rPr>
          <w:rFonts w:ascii="Times New Roman" w:hAnsi="Times New Roman" w:cs="Times New Roman"/>
          <w:sz w:val="24"/>
          <w:szCs w:val="24"/>
        </w:rPr>
        <w:t>Normally, i</w:t>
      </w:r>
      <w:r w:rsidR="00A17BBC" w:rsidRPr="0009785D">
        <w:rPr>
          <w:rFonts w:ascii="Times New Roman" w:hAnsi="Times New Roman" w:cs="Times New Roman"/>
          <w:sz w:val="24"/>
          <w:szCs w:val="24"/>
        </w:rPr>
        <w:t>t is a communication challenge because when the message intended is not recognized, chances of misunderstanding are high.  The team members would conflict, thus failing to attain creativity and increased production expected in teams.</w:t>
      </w:r>
      <w:r w:rsidR="004657CB">
        <w:rPr>
          <w:rFonts w:ascii="Times New Roman" w:hAnsi="Times New Roman" w:cs="Times New Roman"/>
          <w:sz w:val="24"/>
          <w:szCs w:val="24"/>
        </w:rPr>
        <w:t xml:space="preserve"> For that reason, i</w:t>
      </w:r>
      <w:r w:rsidR="00A17BBC" w:rsidRPr="0009785D">
        <w:rPr>
          <w:rFonts w:ascii="Times New Roman" w:hAnsi="Times New Roman" w:cs="Times New Roman"/>
          <w:sz w:val="24"/>
          <w:szCs w:val="24"/>
        </w:rPr>
        <w:t xml:space="preserve">t is the managers' role to let the employees understand the importance of active listening before discussions are held to prevent passive listening. </w:t>
      </w:r>
    </w:p>
    <w:p w:rsidR="00717ACC" w:rsidRPr="0009785D" w:rsidRDefault="00001671" w:rsidP="00E42689">
      <w:pPr>
        <w:spacing w:after="0" w:line="480" w:lineRule="auto"/>
        <w:ind w:firstLine="720"/>
        <w:contextualSpacing/>
        <w:rPr>
          <w:rFonts w:ascii="Times New Roman" w:hAnsi="Times New Roman" w:cs="Times New Roman"/>
          <w:sz w:val="24"/>
          <w:szCs w:val="24"/>
        </w:rPr>
      </w:pPr>
      <w:r w:rsidRPr="0009785D">
        <w:rPr>
          <w:rFonts w:ascii="Times New Roman" w:hAnsi="Times New Roman" w:cs="Times New Roman"/>
          <w:sz w:val="24"/>
          <w:szCs w:val="24"/>
        </w:rPr>
        <w:t>Cultural differences are also addressed in the piece; the author claiming that ensuring diversity is problematic. The issue mainly occurs while dealing with buyers and employees from different backgrounds. Leaders are expected to communicate to the team cohesively, but since the values and customs are different,</w:t>
      </w:r>
      <w:r w:rsidR="0009785D">
        <w:rPr>
          <w:rFonts w:ascii="Times New Roman" w:hAnsi="Times New Roman" w:cs="Times New Roman"/>
          <w:sz w:val="24"/>
          <w:szCs w:val="24"/>
        </w:rPr>
        <w:t xml:space="preserve"> a universal way is ineffective (Vdovin, 2020). </w:t>
      </w:r>
      <w:r w:rsidR="0009785D" w:rsidRPr="0009785D">
        <w:rPr>
          <w:rFonts w:ascii="Times New Roman" w:hAnsi="Times New Roman" w:cs="Times New Roman"/>
          <w:sz w:val="24"/>
          <w:szCs w:val="24"/>
        </w:rPr>
        <w:t xml:space="preserve"> </w:t>
      </w:r>
      <w:r w:rsidRPr="0009785D">
        <w:rPr>
          <w:rFonts w:ascii="Times New Roman" w:hAnsi="Times New Roman" w:cs="Times New Roman"/>
          <w:sz w:val="24"/>
          <w:szCs w:val="24"/>
        </w:rPr>
        <w:t xml:space="preserve"> </w:t>
      </w:r>
      <w:r w:rsidR="008F72FA" w:rsidRPr="0009785D">
        <w:rPr>
          <w:rFonts w:ascii="Times New Roman" w:hAnsi="Times New Roman" w:cs="Times New Roman"/>
          <w:sz w:val="24"/>
          <w:szCs w:val="24"/>
        </w:rPr>
        <w:t>They should</w:t>
      </w:r>
      <w:r w:rsidR="007E72CD" w:rsidRPr="0009785D">
        <w:rPr>
          <w:rFonts w:ascii="Times New Roman" w:hAnsi="Times New Roman" w:cs="Times New Roman"/>
          <w:sz w:val="24"/>
          <w:szCs w:val="24"/>
        </w:rPr>
        <w:t xml:space="preserve"> </w:t>
      </w:r>
      <w:r w:rsidR="008F72FA" w:rsidRPr="0009785D">
        <w:rPr>
          <w:rFonts w:ascii="Times New Roman" w:hAnsi="Times New Roman" w:cs="Times New Roman"/>
          <w:sz w:val="24"/>
          <w:szCs w:val="24"/>
        </w:rPr>
        <w:t>apply methods</w:t>
      </w:r>
      <w:r w:rsidR="007E72CD" w:rsidRPr="0009785D">
        <w:rPr>
          <w:rFonts w:ascii="Times New Roman" w:hAnsi="Times New Roman" w:cs="Times New Roman"/>
          <w:sz w:val="24"/>
          <w:szCs w:val="24"/>
        </w:rPr>
        <w:t xml:space="preserve"> like newsletters and emails because they are formal, respecting </w:t>
      </w:r>
      <w:r w:rsidR="007E72CD" w:rsidRPr="0009785D">
        <w:rPr>
          <w:rFonts w:ascii="Times New Roman" w:hAnsi="Times New Roman" w:cs="Times New Roman"/>
          <w:sz w:val="24"/>
          <w:szCs w:val="24"/>
        </w:rPr>
        <w:lastRenderedPageBreak/>
        <w:t xml:space="preserve">everyone's preferences. </w:t>
      </w:r>
      <w:r w:rsidR="008F72FA" w:rsidRPr="0009785D">
        <w:rPr>
          <w:rFonts w:ascii="Times New Roman" w:hAnsi="Times New Roman" w:cs="Times New Roman"/>
          <w:sz w:val="24"/>
          <w:szCs w:val="24"/>
        </w:rPr>
        <w:t>Communication would also become an issue while dealing with teams d</w:t>
      </w:r>
      <w:r w:rsidR="004657CB">
        <w:rPr>
          <w:rFonts w:ascii="Times New Roman" w:hAnsi="Times New Roman" w:cs="Times New Roman"/>
          <w:sz w:val="24"/>
          <w:szCs w:val="24"/>
        </w:rPr>
        <w:t xml:space="preserve">ue to poorly written messages. </w:t>
      </w:r>
      <w:r w:rsidR="008F72FA" w:rsidRPr="0009785D">
        <w:rPr>
          <w:rFonts w:ascii="Times New Roman" w:hAnsi="Times New Roman" w:cs="Times New Roman"/>
          <w:sz w:val="24"/>
          <w:szCs w:val="24"/>
        </w:rPr>
        <w:t>They may comprehend it differently or make them find it less useful. Lastly, a lack of interest would occur in a company where the employees do not understand its importance. It is an issue as they would not take the described actions meaning the set objectives fail.</w:t>
      </w:r>
    </w:p>
    <w:p w:rsidR="001C3CB0" w:rsidRPr="0009785D" w:rsidRDefault="00001671" w:rsidP="004D1704">
      <w:pPr>
        <w:spacing w:after="0" w:line="480" w:lineRule="auto"/>
        <w:contextualSpacing/>
        <w:jc w:val="center"/>
        <w:rPr>
          <w:rFonts w:ascii="Times New Roman" w:hAnsi="Times New Roman" w:cs="Times New Roman"/>
          <w:b/>
          <w:sz w:val="24"/>
          <w:szCs w:val="24"/>
        </w:rPr>
      </w:pPr>
      <w:r w:rsidRPr="0009785D">
        <w:rPr>
          <w:rFonts w:ascii="Times New Roman" w:hAnsi="Times New Roman" w:cs="Times New Roman"/>
          <w:b/>
          <w:sz w:val="24"/>
          <w:szCs w:val="24"/>
        </w:rPr>
        <w:t>Review and Evaluate</w:t>
      </w:r>
    </w:p>
    <w:p w:rsidR="0009785D" w:rsidRDefault="00001671" w:rsidP="00E42689">
      <w:pPr>
        <w:spacing w:after="0" w:line="480" w:lineRule="auto"/>
        <w:ind w:firstLine="720"/>
        <w:contextualSpacing/>
        <w:rPr>
          <w:rFonts w:ascii="Times New Roman" w:hAnsi="Times New Roman" w:cs="Times New Roman"/>
          <w:sz w:val="24"/>
          <w:szCs w:val="24"/>
        </w:rPr>
      </w:pPr>
      <w:r w:rsidRPr="0009785D">
        <w:rPr>
          <w:rFonts w:ascii="Times New Roman" w:hAnsi="Times New Roman" w:cs="Times New Roman"/>
          <w:sz w:val="24"/>
          <w:szCs w:val="24"/>
        </w:rPr>
        <w:t xml:space="preserve">The article is reliable as the writer, Anton Vdovin, is the manager at Desk alerts. It is an authorized organization to write pieces on internal </w:t>
      </w:r>
      <w:r w:rsidR="004657CB">
        <w:rPr>
          <w:rFonts w:ascii="Times New Roman" w:hAnsi="Times New Roman" w:cs="Times New Roman"/>
          <w:sz w:val="24"/>
          <w:szCs w:val="24"/>
        </w:rPr>
        <w:t xml:space="preserve">communications in workplaces. </w:t>
      </w:r>
      <w:r w:rsidRPr="0009785D">
        <w:rPr>
          <w:rFonts w:ascii="Times New Roman" w:hAnsi="Times New Roman" w:cs="Times New Roman"/>
          <w:sz w:val="24"/>
          <w:szCs w:val="24"/>
        </w:rPr>
        <w:t xml:space="preserve">The author has not cited other works' ideas, but the </w:t>
      </w:r>
      <w:r w:rsidR="00816E49" w:rsidRPr="0009785D">
        <w:rPr>
          <w:rFonts w:ascii="Times New Roman" w:hAnsi="Times New Roman" w:cs="Times New Roman"/>
          <w:sz w:val="24"/>
          <w:szCs w:val="24"/>
        </w:rPr>
        <w:t>examples given are applicable in the contemporary business world. For instance, there is an example of how workers would have an uncooperative ego and attitude. They dominate discussions as they feel more competent than the rest. The pattern is present today, making the employees assume to know all information, thus no need for collaboration.</w:t>
      </w:r>
    </w:p>
    <w:p w:rsidR="003E2EC7" w:rsidRDefault="00001671" w:rsidP="003E2EC7">
      <w:pPr>
        <w:spacing w:after="0" w:line="480" w:lineRule="auto"/>
        <w:ind w:firstLine="720"/>
        <w:contextualSpacing/>
        <w:rPr>
          <w:rFonts w:ascii="Times New Roman" w:hAnsi="Times New Roman" w:cs="Times New Roman"/>
          <w:sz w:val="24"/>
          <w:szCs w:val="24"/>
        </w:rPr>
      </w:pPr>
      <w:r w:rsidRPr="0009785D">
        <w:rPr>
          <w:rFonts w:ascii="Times New Roman" w:hAnsi="Times New Roman" w:cs="Times New Roman"/>
          <w:sz w:val="24"/>
          <w:szCs w:val="24"/>
        </w:rPr>
        <w:t>All the ideas described are elaborated using examples, making it easy for t</w:t>
      </w:r>
      <w:r w:rsidR="004657CB">
        <w:rPr>
          <w:rFonts w:ascii="Times New Roman" w:hAnsi="Times New Roman" w:cs="Times New Roman"/>
          <w:sz w:val="24"/>
          <w:szCs w:val="24"/>
        </w:rPr>
        <w:t xml:space="preserve">hem to understand the message. </w:t>
      </w:r>
      <w:r w:rsidRPr="0009785D">
        <w:rPr>
          <w:rFonts w:ascii="Times New Roman" w:hAnsi="Times New Roman" w:cs="Times New Roman"/>
          <w:sz w:val="24"/>
          <w:szCs w:val="24"/>
        </w:rPr>
        <w:t xml:space="preserve">The evidence given is appropriate not only to the thesis of the article but to issues in working with teams. People have different cultures, attitudes, and ways of interacting with others. </w:t>
      </w:r>
      <w:r w:rsidR="004657CB">
        <w:rPr>
          <w:rFonts w:ascii="Times New Roman" w:hAnsi="Times New Roman" w:cs="Times New Roman"/>
          <w:sz w:val="24"/>
          <w:szCs w:val="24"/>
        </w:rPr>
        <w:t>Thus, e</w:t>
      </w:r>
      <w:r w:rsidRPr="0009785D">
        <w:rPr>
          <w:rFonts w:ascii="Times New Roman" w:hAnsi="Times New Roman" w:cs="Times New Roman"/>
          <w:sz w:val="24"/>
          <w:szCs w:val="24"/>
        </w:rPr>
        <w:t>nsuring smooth communication is problematic for leaders as they have to put ma</w:t>
      </w:r>
      <w:r w:rsidR="004657CB">
        <w:rPr>
          <w:rFonts w:ascii="Times New Roman" w:hAnsi="Times New Roman" w:cs="Times New Roman"/>
          <w:sz w:val="24"/>
          <w:szCs w:val="24"/>
        </w:rPr>
        <w:t xml:space="preserve">ny factors into consideration. </w:t>
      </w:r>
      <w:r w:rsidRPr="0009785D">
        <w:rPr>
          <w:rFonts w:ascii="Times New Roman" w:hAnsi="Times New Roman" w:cs="Times New Roman"/>
          <w:sz w:val="24"/>
          <w:szCs w:val="24"/>
        </w:rPr>
        <w:t xml:space="preserve">The message is also accurate as the audience targeted is noticeable. The author communicates to managers the issues they would encounter while dealing with teams and the tips they would apply to curb the barriers. </w:t>
      </w:r>
    </w:p>
    <w:p w:rsidR="003E2EC7" w:rsidRPr="003E2EC7" w:rsidRDefault="003E2EC7" w:rsidP="004D1704">
      <w:pPr>
        <w:spacing w:after="0" w:line="480" w:lineRule="auto"/>
        <w:contextualSpacing/>
        <w:jc w:val="center"/>
        <w:rPr>
          <w:rFonts w:ascii="Times New Roman" w:hAnsi="Times New Roman" w:cs="Times New Roman"/>
          <w:b/>
          <w:sz w:val="24"/>
          <w:szCs w:val="24"/>
        </w:rPr>
      </w:pPr>
      <w:r w:rsidRPr="003E2EC7">
        <w:rPr>
          <w:rFonts w:ascii="Times New Roman" w:hAnsi="Times New Roman" w:cs="Times New Roman"/>
          <w:b/>
          <w:sz w:val="24"/>
          <w:szCs w:val="24"/>
        </w:rPr>
        <w:t>Conclusion</w:t>
      </w:r>
    </w:p>
    <w:p w:rsidR="00816E49" w:rsidRPr="0009785D" w:rsidRDefault="00001671" w:rsidP="00E42689">
      <w:pPr>
        <w:spacing w:after="0" w:line="480" w:lineRule="auto"/>
        <w:ind w:firstLine="720"/>
        <w:contextualSpacing/>
        <w:rPr>
          <w:rFonts w:ascii="Times New Roman" w:hAnsi="Times New Roman" w:cs="Times New Roman"/>
          <w:sz w:val="24"/>
          <w:szCs w:val="24"/>
        </w:rPr>
      </w:pPr>
      <w:r w:rsidRPr="0009785D">
        <w:rPr>
          <w:rFonts w:ascii="Times New Roman" w:hAnsi="Times New Roman" w:cs="Times New Roman"/>
          <w:sz w:val="24"/>
          <w:szCs w:val="24"/>
        </w:rPr>
        <w:t xml:space="preserve">I agree with the author that communication is a must for smooth operations, but most organizations do not attain it. I agree with the </w:t>
      </w:r>
      <w:r w:rsidR="000D7C14">
        <w:rPr>
          <w:rFonts w:ascii="Times New Roman" w:hAnsi="Times New Roman" w:cs="Times New Roman"/>
          <w:sz w:val="24"/>
          <w:szCs w:val="24"/>
        </w:rPr>
        <w:t xml:space="preserve">ideas described, such as ego as well as attitude, passive listening together with </w:t>
      </w:r>
      <w:r w:rsidRPr="0009785D">
        <w:rPr>
          <w:rFonts w:ascii="Times New Roman" w:hAnsi="Times New Roman" w:cs="Times New Roman"/>
          <w:sz w:val="24"/>
          <w:szCs w:val="24"/>
        </w:rPr>
        <w:t xml:space="preserve">cultural differences, poor communication, and lack of interest. </w:t>
      </w:r>
      <w:r w:rsidR="004657CB">
        <w:rPr>
          <w:rFonts w:ascii="Times New Roman" w:hAnsi="Times New Roman" w:cs="Times New Roman"/>
          <w:sz w:val="24"/>
          <w:szCs w:val="24"/>
        </w:rPr>
        <w:t xml:space="preserve">Consequently, </w:t>
      </w:r>
      <w:r w:rsidRPr="0009785D">
        <w:rPr>
          <w:rFonts w:ascii="Times New Roman" w:hAnsi="Times New Roman" w:cs="Times New Roman"/>
          <w:sz w:val="24"/>
          <w:szCs w:val="24"/>
        </w:rPr>
        <w:t>I believe that managers who control</w:t>
      </w:r>
      <w:bookmarkStart w:id="0" w:name="_GoBack"/>
      <w:bookmarkEnd w:id="0"/>
      <w:r w:rsidRPr="0009785D">
        <w:rPr>
          <w:rFonts w:ascii="Times New Roman" w:hAnsi="Times New Roman" w:cs="Times New Roman"/>
          <w:sz w:val="24"/>
          <w:szCs w:val="24"/>
        </w:rPr>
        <w:t xml:space="preserve"> these barriers ensure effective </w:t>
      </w:r>
      <w:r w:rsidRPr="0009785D">
        <w:rPr>
          <w:rFonts w:ascii="Times New Roman" w:hAnsi="Times New Roman" w:cs="Times New Roman"/>
          <w:sz w:val="24"/>
          <w:szCs w:val="24"/>
        </w:rPr>
        <w:lastRenderedPageBreak/>
        <w:t>communication in the workplace. My general opinion regarding the article is that it's relevant and reliable to make leaders understand communication issues at work and ways to resolve them. However, the author should consult other scholars in writing subsequent papers</w:t>
      </w:r>
      <w:r w:rsidR="00777F85" w:rsidRPr="0009785D">
        <w:rPr>
          <w:rFonts w:ascii="Times New Roman" w:hAnsi="Times New Roman" w:cs="Times New Roman"/>
          <w:sz w:val="24"/>
          <w:szCs w:val="24"/>
        </w:rPr>
        <w:t>, making the article more convincing, especially those engaged in studies. I have learned that communication issues while working with teams are inevitable, but the managers' reactions determine the consequences. For example, the workers would have varying cultural backgrounds, which would cause conflicts. If leaders divide them into smaller groups based on their expectations, the barrier would be eliminated. Therefore, I would recommend the article to companies and individuals interested in workplace communication issues and the ways to resolve to ensure success.</w:t>
      </w:r>
    </w:p>
    <w:p w:rsidR="001C3CB0" w:rsidRPr="0009785D" w:rsidRDefault="00001671" w:rsidP="004D1704">
      <w:pPr>
        <w:spacing w:after="0" w:line="480" w:lineRule="auto"/>
        <w:contextualSpacing/>
        <w:jc w:val="center"/>
        <w:rPr>
          <w:rFonts w:ascii="Times New Roman" w:hAnsi="Times New Roman" w:cs="Times New Roman"/>
          <w:b/>
          <w:sz w:val="24"/>
          <w:szCs w:val="24"/>
        </w:rPr>
      </w:pPr>
      <w:r w:rsidRPr="0009785D">
        <w:rPr>
          <w:rFonts w:ascii="Times New Roman" w:hAnsi="Times New Roman" w:cs="Times New Roman"/>
          <w:b/>
          <w:sz w:val="24"/>
          <w:szCs w:val="24"/>
        </w:rPr>
        <w:t>Application Predict</w:t>
      </w:r>
    </w:p>
    <w:p w:rsidR="0086150B" w:rsidRDefault="00001671" w:rsidP="00E42689">
      <w:pPr>
        <w:spacing w:after="0" w:line="480" w:lineRule="auto"/>
        <w:ind w:firstLine="720"/>
        <w:contextualSpacing/>
        <w:rPr>
          <w:rFonts w:ascii="Times New Roman" w:hAnsi="Times New Roman" w:cs="Times New Roman"/>
          <w:sz w:val="24"/>
          <w:szCs w:val="24"/>
        </w:rPr>
      </w:pPr>
      <w:r w:rsidRPr="0009785D">
        <w:rPr>
          <w:rFonts w:ascii="Times New Roman" w:hAnsi="Times New Roman" w:cs="Times New Roman"/>
          <w:sz w:val="24"/>
          <w:szCs w:val="24"/>
        </w:rPr>
        <w:t>The challenge that is likely to occur in the futur</w:t>
      </w:r>
      <w:r w:rsidR="004657CB">
        <w:rPr>
          <w:rFonts w:ascii="Times New Roman" w:hAnsi="Times New Roman" w:cs="Times New Roman"/>
          <w:sz w:val="24"/>
          <w:szCs w:val="24"/>
        </w:rPr>
        <w:t xml:space="preserve">e concerns cultural practices. </w:t>
      </w:r>
      <w:r w:rsidRPr="0009785D">
        <w:rPr>
          <w:rFonts w:ascii="Times New Roman" w:hAnsi="Times New Roman" w:cs="Times New Roman"/>
          <w:sz w:val="24"/>
          <w:szCs w:val="24"/>
        </w:rPr>
        <w:t xml:space="preserve">Most businesses are innovating new ideas leading to growth </w:t>
      </w:r>
      <w:r w:rsidR="00DB752D" w:rsidRPr="0009785D">
        <w:rPr>
          <w:rFonts w:ascii="Times New Roman" w:hAnsi="Times New Roman" w:cs="Times New Roman"/>
          <w:sz w:val="24"/>
          <w:szCs w:val="24"/>
        </w:rPr>
        <w:t xml:space="preserve">and development. On the other hand, globalization is expanding fast due to factors such as technologies. It means people in different regions will interact in businesses leading to cultural issues. As noted above, cultures vary as each has a unique way of behaving. </w:t>
      </w:r>
      <w:r w:rsidR="004657CB">
        <w:rPr>
          <w:rFonts w:ascii="Times New Roman" w:hAnsi="Times New Roman" w:cs="Times New Roman"/>
          <w:sz w:val="24"/>
          <w:szCs w:val="24"/>
        </w:rPr>
        <w:t>As a result, o</w:t>
      </w:r>
      <w:r w:rsidR="00DB752D" w:rsidRPr="0009785D">
        <w:rPr>
          <w:rFonts w:ascii="Times New Roman" w:hAnsi="Times New Roman" w:cs="Times New Roman"/>
          <w:sz w:val="24"/>
          <w:szCs w:val="24"/>
        </w:rPr>
        <w:t xml:space="preserve">rganizations that do not give room for diversity and respect for other peoples’ cultures shall suffer as misunderstanding will heighten. </w:t>
      </w:r>
      <w:r w:rsidR="00C17DE4" w:rsidRPr="0009785D">
        <w:rPr>
          <w:rFonts w:ascii="Times New Roman" w:hAnsi="Times New Roman" w:cs="Times New Roman"/>
          <w:sz w:val="24"/>
          <w:szCs w:val="24"/>
        </w:rPr>
        <w:t xml:space="preserve">To avoid the challenge, teamwork is needed, so the employees feel part of the company and collaborate to solve problems. </w:t>
      </w:r>
      <w:r w:rsidR="0009785D" w:rsidRPr="0009785D">
        <w:rPr>
          <w:rFonts w:ascii="Times New Roman" w:hAnsi="Times New Roman" w:cs="Times New Roman"/>
          <w:sz w:val="24"/>
          <w:szCs w:val="24"/>
        </w:rPr>
        <w:t xml:space="preserve">For example, when cultural differences arise, the members raise the concern and work together to resolve it. Besides, they would suggest strategies to be implemented in respecting the diversities in the place. </w:t>
      </w:r>
    </w:p>
    <w:p w:rsidR="0009785D" w:rsidRDefault="00001671" w:rsidP="00E4268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creating teamwork, </w:t>
      </w:r>
      <w:r w:rsidR="00700D66">
        <w:rPr>
          <w:rFonts w:ascii="Times New Roman" w:hAnsi="Times New Roman" w:cs="Times New Roman"/>
          <w:sz w:val="24"/>
          <w:szCs w:val="24"/>
        </w:rPr>
        <w:t xml:space="preserve">I </w:t>
      </w:r>
      <w:r>
        <w:rPr>
          <w:rFonts w:ascii="Times New Roman" w:hAnsi="Times New Roman" w:cs="Times New Roman"/>
          <w:sz w:val="24"/>
          <w:szCs w:val="24"/>
        </w:rPr>
        <w:t xml:space="preserve">suggest the human knot activity, which takes about thirty minutes involving twenty members. Here, the people hold hands in a mixed way, and they are expected to untie the knot without releasing each other's hands. It is a reliable event to bring </w:t>
      </w:r>
      <w:r>
        <w:rPr>
          <w:rFonts w:ascii="Times New Roman" w:hAnsi="Times New Roman" w:cs="Times New Roman"/>
          <w:sz w:val="24"/>
          <w:szCs w:val="24"/>
        </w:rPr>
        <w:lastRenderedPageBreak/>
        <w:t>teamwork because a leader must be selected to oversee the process and guide the participants. Besides, the manager and the members must think critically and operate in one direction to succeed in the game.</w:t>
      </w:r>
    </w:p>
    <w:p w:rsidR="00E42689" w:rsidRDefault="00E42689" w:rsidP="00E42689">
      <w:pPr>
        <w:spacing w:after="0" w:line="480" w:lineRule="auto"/>
        <w:contextualSpacing/>
        <w:rPr>
          <w:rFonts w:ascii="Times New Roman" w:hAnsi="Times New Roman" w:cs="Times New Roman"/>
          <w:sz w:val="24"/>
          <w:szCs w:val="24"/>
        </w:rPr>
      </w:pPr>
    </w:p>
    <w:p w:rsidR="00E42689" w:rsidRDefault="00E42689" w:rsidP="00E42689">
      <w:pPr>
        <w:spacing w:after="0" w:line="480" w:lineRule="auto"/>
        <w:contextualSpacing/>
        <w:rPr>
          <w:rFonts w:ascii="Times New Roman" w:hAnsi="Times New Roman" w:cs="Times New Roman"/>
          <w:sz w:val="24"/>
          <w:szCs w:val="24"/>
        </w:rPr>
      </w:pPr>
    </w:p>
    <w:p w:rsidR="00E42689" w:rsidRDefault="00E42689" w:rsidP="00E42689">
      <w:pPr>
        <w:spacing w:after="0" w:line="480" w:lineRule="auto"/>
        <w:contextualSpacing/>
        <w:rPr>
          <w:rFonts w:ascii="Times New Roman" w:hAnsi="Times New Roman" w:cs="Times New Roman"/>
          <w:sz w:val="24"/>
          <w:szCs w:val="24"/>
        </w:rPr>
      </w:pPr>
    </w:p>
    <w:p w:rsidR="00E42689" w:rsidRDefault="00E42689" w:rsidP="00E42689">
      <w:pPr>
        <w:spacing w:after="0" w:line="480" w:lineRule="auto"/>
        <w:contextualSpacing/>
        <w:rPr>
          <w:rFonts w:ascii="Times New Roman" w:hAnsi="Times New Roman" w:cs="Times New Roman"/>
          <w:sz w:val="24"/>
          <w:szCs w:val="24"/>
        </w:rPr>
      </w:pPr>
    </w:p>
    <w:p w:rsidR="00E42689" w:rsidRDefault="00E42689" w:rsidP="00E42689">
      <w:pPr>
        <w:spacing w:after="0" w:line="480" w:lineRule="auto"/>
        <w:contextualSpacing/>
        <w:rPr>
          <w:rFonts w:ascii="Times New Roman" w:hAnsi="Times New Roman" w:cs="Times New Roman"/>
          <w:sz w:val="24"/>
          <w:szCs w:val="24"/>
        </w:rPr>
      </w:pPr>
    </w:p>
    <w:p w:rsidR="00E42689" w:rsidRDefault="00E42689" w:rsidP="00E42689">
      <w:pPr>
        <w:spacing w:after="0" w:line="480" w:lineRule="auto"/>
        <w:contextualSpacing/>
        <w:rPr>
          <w:rFonts w:ascii="Times New Roman" w:hAnsi="Times New Roman" w:cs="Times New Roman"/>
          <w:sz w:val="24"/>
          <w:szCs w:val="24"/>
        </w:rPr>
      </w:pPr>
    </w:p>
    <w:p w:rsidR="00E42689" w:rsidRDefault="00E42689" w:rsidP="00E42689">
      <w:pPr>
        <w:spacing w:after="0" w:line="480" w:lineRule="auto"/>
        <w:contextualSpacing/>
        <w:rPr>
          <w:rFonts w:ascii="Times New Roman" w:hAnsi="Times New Roman" w:cs="Times New Roman"/>
          <w:sz w:val="24"/>
          <w:szCs w:val="24"/>
        </w:rPr>
      </w:pPr>
    </w:p>
    <w:p w:rsidR="00E42689" w:rsidRDefault="00E42689" w:rsidP="00E42689">
      <w:pPr>
        <w:spacing w:after="0" w:line="480" w:lineRule="auto"/>
        <w:contextualSpacing/>
        <w:rPr>
          <w:rFonts w:ascii="Times New Roman" w:hAnsi="Times New Roman" w:cs="Times New Roman"/>
          <w:sz w:val="24"/>
          <w:szCs w:val="24"/>
        </w:rPr>
      </w:pPr>
    </w:p>
    <w:p w:rsidR="00E42689" w:rsidRDefault="00E42689" w:rsidP="00E42689">
      <w:pPr>
        <w:spacing w:after="0" w:line="480" w:lineRule="auto"/>
        <w:contextualSpacing/>
        <w:rPr>
          <w:rFonts w:ascii="Times New Roman" w:hAnsi="Times New Roman" w:cs="Times New Roman"/>
          <w:sz w:val="24"/>
          <w:szCs w:val="24"/>
        </w:rPr>
      </w:pPr>
    </w:p>
    <w:p w:rsidR="00E42689" w:rsidRDefault="00E42689" w:rsidP="00E42689">
      <w:pPr>
        <w:spacing w:after="0" w:line="480" w:lineRule="auto"/>
        <w:contextualSpacing/>
        <w:rPr>
          <w:rFonts w:ascii="Times New Roman" w:hAnsi="Times New Roman" w:cs="Times New Roman"/>
          <w:sz w:val="24"/>
          <w:szCs w:val="24"/>
        </w:rPr>
      </w:pPr>
    </w:p>
    <w:p w:rsidR="00E42689" w:rsidRDefault="00E42689" w:rsidP="00E42689">
      <w:pPr>
        <w:spacing w:after="0" w:line="480" w:lineRule="auto"/>
        <w:contextualSpacing/>
        <w:rPr>
          <w:rFonts w:ascii="Times New Roman" w:hAnsi="Times New Roman" w:cs="Times New Roman"/>
          <w:sz w:val="24"/>
          <w:szCs w:val="24"/>
        </w:rPr>
      </w:pPr>
    </w:p>
    <w:p w:rsidR="00E42689" w:rsidRDefault="00E42689" w:rsidP="00E42689">
      <w:pPr>
        <w:spacing w:after="0" w:line="480" w:lineRule="auto"/>
        <w:contextualSpacing/>
        <w:rPr>
          <w:rFonts w:ascii="Times New Roman" w:hAnsi="Times New Roman" w:cs="Times New Roman"/>
          <w:sz w:val="24"/>
          <w:szCs w:val="24"/>
        </w:rPr>
      </w:pPr>
    </w:p>
    <w:p w:rsidR="00E42689" w:rsidRDefault="00E42689" w:rsidP="00E42689">
      <w:pPr>
        <w:spacing w:after="0" w:line="480" w:lineRule="auto"/>
        <w:contextualSpacing/>
        <w:rPr>
          <w:rFonts w:ascii="Times New Roman" w:hAnsi="Times New Roman" w:cs="Times New Roman"/>
          <w:sz w:val="24"/>
          <w:szCs w:val="24"/>
        </w:rPr>
      </w:pPr>
    </w:p>
    <w:p w:rsidR="00E42689" w:rsidRDefault="00E42689" w:rsidP="00E42689">
      <w:pPr>
        <w:spacing w:after="0" w:line="480" w:lineRule="auto"/>
        <w:contextualSpacing/>
        <w:rPr>
          <w:rFonts w:ascii="Times New Roman" w:hAnsi="Times New Roman" w:cs="Times New Roman"/>
          <w:sz w:val="24"/>
          <w:szCs w:val="24"/>
        </w:rPr>
      </w:pPr>
    </w:p>
    <w:p w:rsidR="00E42689" w:rsidRDefault="00E42689" w:rsidP="00E42689">
      <w:pPr>
        <w:spacing w:after="0" w:line="480" w:lineRule="auto"/>
        <w:contextualSpacing/>
        <w:rPr>
          <w:rFonts w:ascii="Times New Roman" w:hAnsi="Times New Roman" w:cs="Times New Roman"/>
          <w:sz w:val="24"/>
          <w:szCs w:val="24"/>
        </w:rPr>
      </w:pPr>
    </w:p>
    <w:p w:rsidR="00E42689" w:rsidRDefault="00E42689" w:rsidP="00E42689">
      <w:pPr>
        <w:spacing w:after="0" w:line="480" w:lineRule="auto"/>
        <w:contextualSpacing/>
        <w:rPr>
          <w:rFonts w:ascii="Times New Roman" w:hAnsi="Times New Roman" w:cs="Times New Roman"/>
          <w:sz w:val="24"/>
          <w:szCs w:val="24"/>
        </w:rPr>
      </w:pPr>
    </w:p>
    <w:p w:rsidR="00E42689" w:rsidRDefault="00E42689" w:rsidP="00E42689">
      <w:pPr>
        <w:spacing w:after="0" w:line="480" w:lineRule="auto"/>
        <w:contextualSpacing/>
        <w:rPr>
          <w:rFonts w:ascii="Times New Roman" w:hAnsi="Times New Roman" w:cs="Times New Roman"/>
          <w:sz w:val="24"/>
          <w:szCs w:val="24"/>
        </w:rPr>
      </w:pPr>
    </w:p>
    <w:p w:rsidR="00E42689" w:rsidRDefault="00E42689" w:rsidP="00E42689">
      <w:pPr>
        <w:spacing w:after="0" w:line="480" w:lineRule="auto"/>
        <w:contextualSpacing/>
        <w:rPr>
          <w:rFonts w:ascii="Times New Roman" w:hAnsi="Times New Roman" w:cs="Times New Roman"/>
          <w:sz w:val="24"/>
          <w:szCs w:val="24"/>
        </w:rPr>
      </w:pPr>
    </w:p>
    <w:p w:rsidR="004D1704" w:rsidRDefault="004D1704">
      <w:pPr>
        <w:rPr>
          <w:rFonts w:ascii="Times New Roman" w:hAnsi="Times New Roman" w:cs="Times New Roman"/>
          <w:b/>
          <w:sz w:val="24"/>
          <w:szCs w:val="24"/>
        </w:rPr>
      </w:pPr>
      <w:r>
        <w:rPr>
          <w:rFonts w:ascii="Times New Roman" w:hAnsi="Times New Roman" w:cs="Times New Roman"/>
          <w:b/>
          <w:sz w:val="24"/>
          <w:szCs w:val="24"/>
        </w:rPr>
        <w:br w:type="page"/>
      </w:r>
    </w:p>
    <w:p w:rsidR="0009785D" w:rsidRPr="00E42689" w:rsidRDefault="00001671" w:rsidP="004D1704">
      <w:pPr>
        <w:spacing w:after="0" w:line="480" w:lineRule="auto"/>
        <w:contextualSpacing/>
        <w:jc w:val="center"/>
        <w:rPr>
          <w:rFonts w:ascii="Times New Roman" w:hAnsi="Times New Roman" w:cs="Times New Roman"/>
          <w:b/>
          <w:sz w:val="24"/>
          <w:szCs w:val="24"/>
        </w:rPr>
      </w:pPr>
      <w:r w:rsidRPr="00E42689">
        <w:rPr>
          <w:rFonts w:ascii="Times New Roman" w:hAnsi="Times New Roman" w:cs="Times New Roman"/>
          <w:b/>
          <w:sz w:val="24"/>
          <w:szCs w:val="24"/>
        </w:rPr>
        <w:lastRenderedPageBreak/>
        <w:t>Reference</w:t>
      </w:r>
    </w:p>
    <w:p w:rsidR="0009785D" w:rsidRPr="00E42689" w:rsidRDefault="00C84D03" w:rsidP="00E42689">
      <w:pPr>
        <w:spacing w:after="0" w:line="480" w:lineRule="auto"/>
        <w:ind w:left="720" w:hanging="720"/>
        <w:contextualSpacing/>
        <w:rPr>
          <w:rFonts w:ascii="Times New Roman" w:hAnsi="Times New Roman" w:cs="Times New Roman"/>
          <w:sz w:val="24"/>
          <w:szCs w:val="24"/>
        </w:rPr>
      </w:pPr>
      <w:proofErr w:type="spellStart"/>
      <w:r>
        <w:rPr>
          <w:rFonts w:ascii="Times New Roman" w:hAnsi="Times New Roman" w:cs="Times New Roman"/>
          <w:sz w:val="24"/>
          <w:szCs w:val="24"/>
        </w:rPr>
        <w:t>Vdovin</w:t>
      </w:r>
      <w:proofErr w:type="spellEnd"/>
      <w:r>
        <w:rPr>
          <w:rFonts w:ascii="Times New Roman" w:hAnsi="Times New Roman" w:cs="Times New Roman"/>
          <w:sz w:val="24"/>
          <w:szCs w:val="24"/>
        </w:rPr>
        <w:t>, A. (</w:t>
      </w:r>
      <w:r w:rsidR="00001671" w:rsidRPr="00E42689">
        <w:rPr>
          <w:rFonts w:ascii="Times New Roman" w:hAnsi="Times New Roman" w:cs="Times New Roman"/>
          <w:sz w:val="24"/>
          <w:szCs w:val="24"/>
        </w:rPr>
        <w:t>June</w:t>
      </w:r>
      <w:r>
        <w:rPr>
          <w:rFonts w:ascii="Times New Roman" w:hAnsi="Times New Roman" w:cs="Times New Roman"/>
          <w:sz w:val="24"/>
          <w:szCs w:val="24"/>
        </w:rPr>
        <w:t xml:space="preserve"> 3,</w:t>
      </w:r>
      <w:r w:rsidR="003E2EC7">
        <w:rPr>
          <w:rFonts w:ascii="Times New Roman" w:hAnsi="Times New Roman" w:cs="Times New Roman"/>
          <w:sz w:val="24"/>
          <w:szCs w:val="24"/>
        </w:rPr>
        <w:t xml:space="preserve"> 2020). </w:t>
      </w:r>
      <w:r w:rsidR="00001671" w:rsidRPr="00E42689">
        <w:rPr>
          <w:rFonts w:ascii="Times New Roman" w:hAnsi="Times New Roman" w:cs="Times New Roman"/>
          <w:sz w:val="24"/>
          <w:szCs w:val="24"/>
        </w:rPr>
        <w:t>Top Communication Problems in the Workplace.</w:t>
      </w:r>
      <w:r w:rsidR="003E2EC7">
        <w:rPr>
          <w:rFonts w:ascii="Times New Roman" w:hAnsi="Times New Roman" w:cs="Times New Roman"/>
          <w:sz w:val="24"/>
          <w:szCs w:val="24"/>
        </w:rPr>
        <w:t xml:space="preserve"> Alert Software.</w:t>
      </w:r>
      <w:r w:rsidR="00001671" w:rsidRPr="00E42689">
        <w:rPr>
          <w:rFonts w:ascii="Times New Roman" w:hAnsi="Times New Roman" w:cs="Times New Roman"/>
          <w:sz w:val="24"/>
          <w:szCs w:val="24"/>
        </w:rPr>
        <w:t xml:space="preserve"> </w:t>
      </w:r>
      <w:hyperlink r:id="rId6" w:history="1">
        <w:r w:rsidR="003E2EC7" w:rsidRPr="00210E02">
          <w:rPr>
            <w:rStyle w:val="Hyperlink"/>
            <w:rFonts w:ascii="Times New Roman" w:hAnsi="Times New Roman" w:cs="Times New Roman"/>
            <w:sz w:val="24"/>
            <w:szCs w:val="24"/>
          </w:rPr>
          <w:t>https://www.alert-software.com/blog/top-communication-problems-in-the-workplace</w:t>
        </w:r>
      </w:hyperlink>
      <w:r w:rsidR="003E2EC7">
        <w:rPr>
          <w:rFonts w:ascii="Times New Roman" w:hAnsi="Times New Roman" w:cs="Times New Roman"/>
          <w:sz w:val="24"/>
          <w:szCs w:val="24"/>
        </w:rPr>
        <w:t xml:space="preserve"> </w:t>
      </w:r>
    </w:p>
    <w:p w:rsidR="0009785D" w:rsidRPr="0009785D" w:rsidRDefault="0009785D" w:rsidP="00E42689">
      <w:pPr>
        <w:spacing w:after="0" w:line="480" w:lineRule="auto"/>
        <w:ind w:firstLine="720"/>
        <w:contextualSpacing/>
        <w:rPr>
          <w:rFonts w:ascii="Times New Roman" w:hAnsi="Times New Roman" w:cs="Times New Roman"/>
          <w:sz w:val="24"/>
          <w:szCs w:val="24"/>
        </w:rPr>
      </w:pPr>
    </w:p>
    <w:sectPr w:rsidR="0009785D" w:rsidRPr="0009785D" w:rsidSect="0009785D">
      <w:headerReference w:type="default" r:id="rId7"/>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4DBA" w:rsidRDefault="00274DBA" w:rsidP="00E42689">
      <w:pPr>
        <w:spacing w:after="0" w:line="240" w:lineRule="auto"/>
      </w:pPr>
      <w:r>
        <w:separator/>
      </w:r>
    </w:p>
  </w:endnote>
  <w:endnote w:type="continuationSeparator" w:id="0">
    <w:p w:rsidR="00274DBA" w:rsidRDefault="00274DBA" w:rsidP="00E426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4DBA" w:rsidRDefault="00274DBA" w:rsidP="00E42689">
      <w:pPr>
        <w:spacing w:after="0" w:line="240" w:lineRule="auto"/>
      </w:pPr>
      <w:r>
        <w:separator/>
      </w:r>
    </w:p>
  </w:footnote>
  <w:footnote w:type="continuationSeparator" w:id="0">
    <w:p w:rsidR="00274DBA" w:rsidRDefault="00274DBA" w:rsidP="00E426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1137686"/>
      <w:docPartObj>
        <w:docPartGallery w:val="Page Numbers (Top of Page)"/>
        <w:docPartUnique/>
      </w:docPartObj>
    </w:sdtPr>
    <w:sdtEndPr>
      <w:rPr>
        <w:rFonts w:ascii="Times New Roman" w:hAnsi="Times New Roman" w:cs="Times New Roman"/>
        <w:noProof/>
        <w:sz w:val="24"/>
        <w:szCs w:val="24"/>
      </w:rPr>
    </w:sdtEndPr>
    <w:sdtContent>
      <w:p w:rsidR="00E42689" w:rsidRPr="00E42689" w:rsidRDefault="00E42689" w:rsidP="00E42689">
        <w:pPr>
          <w:pStyle w:val="Header"/>
          <w:spacing w:line="480" w:lineRule="auto"/>
          <w:jc w:val="right"/>
          <w:rPr>
            <w:rFonts w:ascii="Times New Roman" w:hAnsi="Times New Roman" w:cs="Times New Roman"/>
            <w:sz w:val="24"/>
            <w:szCs w:val="24"/>
          </w:rPr>
        </w:pPr>
        <w:r w:rsidRPr="00E42689">
          <w:rPr>
            <w:rFonts w:ascii="Times New Roman" w:hAnsi="Times New Roman" w:cs="Times New Roman"/>
            <w:sz w:val="24"/>
            <w:szCs w:val="24"/>
          </w:rPr>
          <w:fldChar w:fldCharType="begin"/>
        </w:r>
        <w:r w:rsidRPr="00E42689">
          <w:rPr>
            <w:rFonts w:ascii="Times New Roman" w:hAnsi="Times New Roman" w:cs="Times New Roman"/>
            <w:sz w:val="24"/>
            <w:szCs w:val="24"/>
          </w:rPr>
          <w:instrText xml:space="preserve"> PAGE   \* MERGEFORMAT </w:instrText>
        </w:r>
        <w:r w:rsidRPr="00E42689">
          <w:rPr>
            <w:rFonts w:ascii="Times New Roman" w:hAnsi="Times New Roman" w:cs="Times New Roman"/>
            <w:sz w:val="24"/>
            <w:szCs w:val="24"/>
          </w:rPr>
          <w:fldChar w:fldCharType="separate"/>
        </w:r>
        <w:r w:rsidR="000D7C14">
          <w:rPr>
            <w:rFonts w:ascii="Times New Roman" w:hAnsi="Times New Roman" w:cs="Times New Roman"/>
            <w:noProof/>
            <w:sz w:val="24"/>
            <w:szCs w:val="24"/>
          </w:rPr>
          <w:t>6</w:t>
        </w:r>
        <w:r w:rsidRPr="00E42689">
          <w:rPr>
            <w:rFonts w:ascii="Times New Roman" w:hAnsi="Times New Roman" w:cs="Times New Roman"/>
            <w:noProof/>
            <w:sz w:val="24"/>
            <w:szCs w:val="24"/>
          </w:rPr>
          <w:fldChar w:fldCharType="end"/>
        </w:r>
      </w:p>
    </w:sdtContent>
  </w:sdt>
  <w:p w:rsidR="00E42689" w:rsidRDefault="00E4268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18E8"/>
    <w:rsid w:val="00001671"/>
    <w:rsid w:val="00017A45"/>
    <w:rsid w:val="0009785D"/>
    <w:rsid w:val="000D7C14"/>
    <w:rsid w:val="001C3CB0"/>
    <w:rsid w:val="0020475E"/>
    <w:rsid w:val="00274DBA"/>
    <w:rsid w:val="003A4116"/>
    <w:rsid w:val="003E2EC7"/>
    <w:rsid w:val="004657CB"/>
    <w:rsid w:val="004D1704"/>
    <w:rsid w:val="004F6D8E"/>
    <w:rsid w:val="00644065"/>
    <w:rsid w:val="00700D66"/>
    <w:rsid w:val="00717ACC"/>
    <w:rsid w:val="00777F85"/>
    <w:rsid w:val="007A2176"/>
    <w:rsid w:val="007A5B37"/>
    <w:rsid w:val="007D32AD"/>
    <w:rsid w:val="007E72CD"/>
    <w:rsid w:val="00816E49"/>
    <w:rsid w:val="0086150B"/>
    <w:rsid w:val="008A571E"/>
    <w:rsid w:val="008F72FA"/>
    <w:rsid w:val="00933872"/>
    <w:rsid w:val="00A17BBC"/>
    <w:rsid w:val="00AC7B86"/>
    <w:rsid w:val="00B31AA9"/>
    <w:rsid w:val="00B35D17"/>
    <w:rsid w:val="00B82946"/>
    <w:rsid w:val="00B94ADD"/>
    <w:rsid w:val="00C17DE4"/>
    <w:rsid w:val="00C84D03"/>
    <w:rsid w:val="00DB752D"/>
    <w:rsid w:val="00E42689"/>
    <w:rsid w:val="00F72900"/>
    <w:rsid w:val="00F818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C1B87ED-A481-460F-9F16-568C5B512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9785D"/>
    <w:rPr>
      <w:color w:val="0000FF"/>
      <w:u w:val="single"/>
    </w:rPr>
  </w:style>
  <w:style w:type="paragraph" w:styleId="Header">
    <w:name w:val="header"/>
    <w:basedOn w:val="Normal"/>
    <w:link w:val="HeaderChar"/>
    <w:uiPriority w:val="99"/>
    <w:unhideWhenUsed/>
    <w:rsid w:val="00E426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2689"/>
  </w:style>
  <w:style w:type="paragraph" w:styleId="Footer">
    <w:name w:val="footer"/>
    <w:basedOn w:val="Normal"/>
    <w:link w:val="FooterChar"/>
    <w:uiPriority w:val="99"/>
    <w:unhideWhenUsed/>
    <w:rsid w:val="00E426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26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lert-software.com/blog/top-communication-problems-in-the-workplace"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6</Pages>
  <Words>983</Words>
  <Characters>5607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9</cp:revision>
  <dcterms:created xsi:type="dcterms:W3CDTF">2020-08-25T12:46:00Z</dcterms:created>
  <dcterms:modified xsi:type="dcterms:W3CDTF">2020-08-25T13:13:00Z</dcterms:modified>
</cp:coreProperties>
</file>